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B0" w:rsidRDefault="00241654" w:rsidP="00D77AF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58851" cy="706858"/>
            <wp:effectExtent l="19050" t="0" r="0" b="0"/>
            <wp:docPr id="2" name="Picture 1" descr="C:\Users\HR\HR Templates\Recruitment\Qualifications\MGIT logo without tex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HR Templates\Recruitment\Qualifications\MGIT logo without text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46" cy="7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B0" w:rsidRDefault="00B645B0" w:rsidP="00D77AF3">
      <w:pPr>
        <w:pStyle w:val="Default"/>
        <w:jc w:val="center"/>
        <w:rPr>
          <w:b/>
          <w:bCs/>
          <w:sz w:val="32"/>
          <w:szCs w:val="32"/>
        </w:rPr>
      </w:pPr>
    </w:p>
    <w:p w:rsidR="00D77AF3" w:rsidRDefault="00D77AF3" w:rsidP="00D77AF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MAHATMA GANDHI INSTITUTE OF TECHNOLOGY</w:t>
      </w:r>
    </w:p>
    <w:p w:rsidR="00D77AF3" w:rsidRDefault="00D77AF3" w:rsidP="00D77AF3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Chaitanya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Bharathi</w:t>
      </w:r>
      <w:proofErr w:type="spellEnd"/>
      <w:r>
        <w:rPr>
          <w:sz w:val="23"/>
          <w:szCs w:val="23"/>
        </w:rPr>
        <w:t xml:space="preserve"> </w:t>
      </w:r>
      <w:r w:rsidR="00E27831" w:rsidRPr="00E27831">
        <w:rPr>
          <w:sz w:val="16"/>
          <w:szCs w:val="23"/>
        </w:rPr>
        <w:t>(</w:t>
      </w:r>
      <w:r w:rsidRPr="00E27831">
        <w:rPr>
          <w:sz w:val="16"/>
          <w:szCs w:val="23"/>
        </w:rPr>
        <w:t>P.O.</w:t>
      </w:r>
      <w:r w:rsidR="00E27831" w:rsidRPr="00E27831">
        <w:rPr>
          <w:sz w:val="16"/>
          <w:szCs w:val="23"/>
        </w:rPr>
        <w:t>)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Gandipet</w:t>
      </w:r>
      <w:proofErr w:type="spellEnd"/>
      <w:r>
        <w:rPr>
          <w:sz w:val="23"/>
          <w:szCs w:val="23"/>
        </w:rPr>
        <w:t>, Hyderabad-500075., TELANGANA</w:t>
      </w:r>
    </w:p>
    <w:p w:rsidR="00D77AF3" w:rsidRDefault="00D77AF3" w:rsidP="00D77AF3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(Affiliated to Jawaharlal Nehru Technological University Hyderabad)</w:t>
      </w:r>
    </w:p>
    <w:p w:rsidR="00E61768" w:rsidRPr="00E61768" w:rsidRDefault="00E61768" w:rsidP="00D77AF3">
      <w:pPr>
        <w:jc w:val="center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 w:rsidR="00E27831">
        <w:rPr>
          <w:iCs/>
          <w:sz w:val="23"/>
          <w:szCs w:val="23"/>
        </w:rPr>
        <w:t>Date: 2</w:t>
      </w:r>
      <w:r w:rsidR="004527D4">
        <w:rPr>
          <w:iCs/>
          <w:sz w:val="23"/>
          <w:szCs w:val="23"/>
        </w:rPr>
        <w:t>8</w:t>
      </w:r>
      <w:r w:rsidRPr="00E61768">
        <w:rPr>
          <w:iCs/>
          <w:sz w:val="23"/>
          <w:szCs w:val="23"/>
        </w:rPr>
        <w:t>.</w:t>
      </w:r>
      <w:r w:rsidR="004527D4">
        <w:rPr>
          <w:iCs/>
          <w:sz w:val="23"/>
          <w:szCs w:val="23"/>
        </w:rPr>
        <w:t>1</w:t>
      </w:r>
      <w:r w:rsidRPr="00E61768">
        <w:rPr>
          <w:iCs/>
          <w:sz w:val="23"/>
          <w:szCs w:val="23"/>
        </w:rPr>
        <w:t>1.202</w:t>
      </w:r>
      <w:r w:rsidR="004527D4">
        <w:rPr>
          <w:iCs/>
          <w:sz w:val="23"/>
          <w:szCs w:val="23"/>
        </w:rPr>
        <w:t>2</w:t>
      </w:r>
    </w:p>
    <w:p w:rsidR="00E61768" w:rsidRPr="00E61768" w:rsidRDefault="00E61768" w:rsidP="00E27831">
      <w:pPr>
        <w:spacing w:line="240" w:lineRule="auto"/>
        <w:jc w:val="center"/>
        <w:rPr>
          <w:b/>
          <w:iCs/>
          <w:sz w:val="23"/>
          <w:szCs w:val="23"/>
          <w:u w:val="single"/>
        </w:rPr>
      </w:pPr>
      <w:r w:rsidRPr="00E61768">
        <w:rPr>
          <w:b/>
          <w:iCs/>
          <w:sz w:val="23"/>
          <w:szCs w:val="23"/>
          <w:u w:val="single"/>
        </w:rPr>
        <w:t xml:space="preserve">Instructions to </w:t>
      </w:r>
      <w:r>
        <w:rPr>
          <w:b/>
          <w:iCs/>
          <w:sz w:val="23"/>
          <w:szCs w:val="23"/>
          <w:u w:val="single"/>
        </w:rPr>
        <w:t xml:space="preserve">the </w:t>
      </w:r>
      <w:r w:rsidRPr="00E61768">
        <w:rPr>
          <w:b/>
          <w:iCs/>
          <w:sz w:val="23"/>
          <w:szCs w:val="23"/>
          <w:u w:val="single"/>
        </w:rPr>
        <w:t>applicants</w:t>
      </w:r>
    </w:p>
    <w:p w:rsidR="00D77AF3" w:rsidRDefault="00D77AF3" w:rsidP="00E278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1173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QUALIFICATIONS PRESCRIBED AS PER THE AICTE REGULATIONS 2019</w:t>
      </w:r>
    </w:p>
    <w:p w:rsidR="004527D4" w:rsidRDefault="004527D4" w:rsidP="00D7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7293" w:rsidRPr="0093765E" w:rsidRDefault="004527D4" w:rsidP="00D77AF3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93765E">
        <w:rPr>
          <w:rFonts w:ascii="Tahoma" w:hAnsi="Tahoma" w:cs="Tahoma"/>
          <w:b/>
          <w:color w:val="000000"/>
          <w:sz w:val="20"/>
          <w:szCs w:val="20"/>
          <w:highlight w:val="yellow"/>
          <w:u w:val="single"/>
        </w:rPr>
        <w:t>Assistant Professor:</w:t>
      </w:r>
      <w:r w:rsidR="00E61768" w:rsidRPr="0093765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</w:t>
      </w:r>
    </w:p>
    <w:p w:rsidR="004527D4" w:rsidRPr="0093765E" w:rsidRDefault="00D77AF3" w:rsidP="00E27831">
      <w:pPr>
        <w:rPr>
          <w:rFonts w:ascii="Tahoma" w:hAnsi="Tahoma" w:cs="Tahoma"/>
          <w:b/>
          <w:sz w:val="20"/>
          <w:szCs w:val="20"/>
          <w:u w:val="single"/>
        </w:rPr>
      </w:pPr>
      <w:r w:rsidRPr="0093765E">
        <w:rPr>
          <w:rFonts w:ascii="Tahoma" w:hAnsi="Tahoma" w:cs="Tahoma"/>
          <w:b/>
          <w:sz w:val="20"/>
          <w:szCs w:val="20"/>
          <w:u w:val="single"/>
        </w:rPr>
        <w:t>CSE, CSE (AI&amp;ML), CSE (Data Science), Computer Science and Business System, IT</w:t>
      </w:r>
      <w:r w:rsidR="004527D4" w:rsidRPr="0093765E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D77AF3" w:rsidRPr="0093765E" w:rsidRDefault="00D77AF3" w:rsidP="00E27831">
      <w:pPr>
        <w:rPr>
          <w:rFonts w:ascii="Tahoma" w:hAnsi="Tahoma" w:cs="Tahoma"/>
          <w:b/>
          <w:color w:val="000000"/>
          <w:sz w:val="20"/>
          <w:szCs w:val="20"/>
        </w:rPr>
      </w:pPr>
      <w:r w:rsidRPr="0093765E">
        <w:rPr>
          <w:rFonts w:ascii="Tahoma" w:hAnsi="Tahoma" w:cs="Tahoma"/>
          <w:b/>
          <w:sz w:val="20"/>
          <w:szCs w:val="20"/>
        </w:rPr>
        <w:t>Qualifications</w:t>
      </w:r>
      <w:r w:rsidRPr="0093765E">
        <w:rPr>
          <w:rFonts w:ascii="Tahoma" w:hAnsi="Tahoma" w:cs="Tahoma"/>
          <w:sz w:val="20"/>
          <w:szCs w:val="20"/>
        </w:rPr>
        <w:t xml:space="preserve">: </w:t>
      </w:r>
      <w:r w:rsidR="004527D4" w:rsidRPr="0093765E">
        <w:rPr>
          <w:rFonts w:ascii="Tahoma" w:hAnsi="Tahoma" w:cs="Tahoma"/>
          <w:color w:val="000000"/>
          <w:sz w:val="20"/>
          <w:szCs w:val="20"/>
        </w:rPr>
        <w:t xml:space="preserve">B. E. / B. Tech. </w:t>
      </w:r>
      <w:r w:rsidRPr="0093765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93765E">
        <w:rPr>
          <w:rFonts w:ascii="Tahoma" w:hAnsi="Tahoma" w:cs="Tahoma"/>
          <w:color w:val="000000"/>
          <w:sz w:val="20"/>
          <w:szCs w:val="20"/>
        </w:rPr>
        <w:t>and</w:t>
      </w:r>
      <w:proofErr w:type="gramEnd"/>
      <w:r w:rsidRPr="0093765E">
        <w:rPr>
          <w:rFonts w:ascii="Tahoma" w:hAnsi="Tahoma" w:cs="Tahoma"/>
          <w:color w:val="000000"/>
          <w:sz w:val="20"/>
          <w:szCs w:val="20"/>
        </w:rPr>
        <w:t xml:space="preserve"> M. E. / M. Tech. / M. S. in relevant branch with first class or equivalent in any one of the degrees.</w:t>
      </w:r>
    </w:p>
    <w:p w:rsidR="002C5D3F" w:rsidRPr="0093765E" w:rsidRDefault="002C5D3F" w:rsidP="002C5D3F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93765E">
        <w:rPr>
          <w:rFonts w:ascii="Tahoma" w:hAnsi="Tahoma" w:cs="Tahoma"/>
          <w:b/>
          <w:color w:val="000000"/>
          <w:sz w:val="20"/>
          <w:szCs w:val="20"/>
          <w:highlight w:val="yellow"/>
          <w:u w:val="single"/>
        </w:rPr>
        <w:t xml:space="preserve">Associate Professor: </w:t>
      </w:r>
    </w:p>
    <w:p w:rsidR="00C36761" w:rsidRPr="0093765E" w:rsidRDefault="00C36761" w:rsidP="00C36761">
      <w:pPr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b/>
          <w:color w:val="000000"/>
          <w:sz w:val="20"/>
          <w:szCs w:val="20"/>
        </w:rPr>
        <w:t xml:space="preserve">I)  </w:t>
      </w:r>
      <w:r w:rsidRPr="0093765E">
        <w:rPr>
          <w:rFonts w:ascii="Tahoma" w:hAnsi="Tahoma" w:cs="Tahoma"/>
          <w:b/>
          <w:sz w:val="20"/>
          <w:szCs w:val="20"/>
          <w:u w:val="single"/>
        </w:rPr>
        <w:t xml:space="preserve">CSE, CSE (AI&amp;ML), CSE (Data Science), Computer Science and Business </w:t>
      </w:r>
      <w:proofErr w:type="spellStart"/>
      <w:r w:rsidRPr="0093765E">
        <w:rPr>
          <w:rFonts w:ascii="Tahoma" w:hAnsi="Tahoma" w:cs="Tahoma"/>
          <w:b/>
          <w:sz w:val="20"/>
          <w:szCs w:val="20"/>
          <w:u w:val="single"/>
        </w:rPr>
        <w:t>System</w:t>
      </w:r>
      <w:proofErr w:type="gramStart"/>
      <w:r w:rsidRPr="0093765E">
        <w:rPr>
          <w:rFonts w:ascii="Tahoma" w:hAnsi="Tahoma" w:cs="Tahoma"/>
          <w:b/>
          <w:sz w:val="20"/>
          <w:szCs w:val="20"/>
          <w:u w:val="single"/>
        </w:rPr>
        <w:t>,</w:t>
      </w:r>
      <w:r w:rsidR="004527D4" w:rsidRPr="0093765E">
        <w:rPr>
          <w:rFonts w:ascii="Tahoma" w:hAnsi="Tahoma" w:cs="Tahoma"/>
          <w:b/>
          <w:sz w:val="20"/>
          <w:szCs w:val="20"/>
          <w:u w:val="single"/>
        </w:rPr>
        <w:t>IT</w:t>
      </w:r>
      <w:proofErr w:type="spellEnd"/>
      <w:proofErr w:type="gramEnd"/>
      <w:r w:rsidR="004527D4" w:rsidRPr="0093765E">
        <w:rPr>
          <w:rFonts w:ascii="Tahoma" w:hAnsi="Tahoma" w:cs="Tahoma"/>
          <w:b/>
          <w:sz w:val="20"/>
          <w:szCs w:val="20"/>
          <w:u w:val="single"/>
        </w:rPr>
        <w:t>:</w:t>
      </w:r>
      <w:r w:rsidRPr="0093765E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C36761" w:rsidRPr="0093765E" w:rsidRDefault="00C36761" w:rsidP="00C367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93765E">
        <w:rPr>
          <w:rFonts w:ascii="Tahoma" w:hAnsi="Tahoma" w:cs="Tahoma"/>
          <w:b/>
          <w:color w:val="000000"/>
          <w:sz w:val="20"/>
          <w:szCs w:val="20"/>
        </w:rPr>
        <w:t xml:space="preserve">Qualifications: </w:t>
      </w:r>
    </w:p>
    <w:p w:rsidR="00C36761" w:rsidRPr="0093765E" w:rsidRDefault="00C36761" w:rsidP="00C851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93765E">
        <w:rPr>
          <w:rFonts w:ascii="Tahoma" w:hAnsi="Tahoma" w:cs="Tahoma"/>
          <w:b/>
          <w:sz w:val="20"/>
          <w:szCs w:val="20"/>
        </w:rPr>
        <w:t>a</w:t>
      </w:r>
      <w:proofErr w:type="gramEnd"/>
      <w:r w:rsidRPr="0093765E">
        <w:rPr>
          <w:rFonts w:ascii="Tahoma" w:hAnsi="Tahoma" w:cs="Tahoma"/>
          <w:b/>
          <w:sz w:val="20"/>
          <w:szCs w:val="20"/>
        </w:rPr>
        <w:t>.</w:t>
      </w:r>
      <w:r w:rsidRPr="0093765E">
        <w:rPr>
          <w:rFonts w:ascii="Tahoma" w:hAnsi="Tahoma" w:cs="Tahoma"/>
          <w:sz w:val="20"/>
          <w:szCs w:val="20"/>
        </w:rPr>
        <w:t xml:space="preserve"> Ph.D. degree in the relevant field and First class or equivalent at Bachelor’s </w:t>
      </w:r>
      <w:r w:rsidR="00EF2852" w:rsidRPr="0093765E">
        <w:rPr>
          <w:rFonts w:ascii="Tahoma" w:hAnsi="Tahoma" w:cs="Tahoma"/>
          <w:sz w:val="20"/>
          <w:szCs w:val="20"/>
        </w:rPr>
        <w:t>and</w:t>
      </w:r>
      <w:r w:rsidRPr="0093765E">
        <w:rPr>
          <w:rFonts w:ascii="Tahoma" w:hAnsi="Tahoma" w:cs="Tahoma"/>
          <w:sz w:val="20"/>
          <w:szCs w:val="20"/>
        </w:rPr>
        <w:t xml:space="preserve"> Master’s</w:t>
      </w:r>
      <w:r w:rsidR="00C85167" w:rsidRPr="0093765E">
        <w:rPr>
          <w:rFonts w:ascii="Tahoma" w:hAnsi="Tahoma" w:cs="Tahoma"/>
          <w:sz w:val="20"/>
          <w:szCs w:val="20"/>
        </w:rPr>
        <w:t xml:space="preserve"> </w:t>
      </w:r>
      <w:r w:rsidRPr="0093765E">
        <w:rPr>
          <w:rFonts w:ascii="Tahoma" w:hAnsi="Tahoma" w:cs="Tahoma"/>
          <w:sz w:val="20"/>
          <w:szCs w:val="20"/>
        </w:rPr>
        <w:t>level in the relevant branch.</w:t>
      </w:r>
    </w:p>
    <w:p w:rsidR="00C36761" w:rsidRPr="0093765E" w:rsidRDefault="00C36761" w:rsidP="0093765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t>AND</w:t>
      </w:r>
    </w:p>
    <w:p w:rsidR="00C36761" w:rsidRPr="0093765E" w:rsidRDefault="00C36761" w:rsidP="00C8516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b/>
          <w:sz w:val="20"/>
          <w:szCs w:val="20"/>
        </w:rPr>
        <w:t>b.</w:t>
      </w:r>
      <w:r w:rsidRPr="0093765E">
        <w:rPr>
          <w:rFonts w:ascii="Tahoma" w:hAnsi="Tahoma" w:cs="Tahoma"/>
          <w:sz w:val="20"/>
          <w:szCs w:val="20"/>
        </w:rPr>
        <w:t xml:space="preserve"> At least total 6 research publications in SCI journals / UGC / AICTE approved list of journals.</w:t>
      </w:r>
    </w:p>
    <w:p w:rsidR="00C36761" w:rsidRPr="0093765E" w:rsidRDefault="00C36761" w:rsidP="0093765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t>AND</w:t>
      </w:r>
    </w:p>
    <w:p w:rsidR="00C36761" w:rsidRPr="0093765E" w:rsidRDefault="00C36761" w:rsidP="004C51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b/>
          <w:sz w:val="20"/>
          <w:szCs w:val="20"/>
        </w:rPr>
        <w:t>c.</w:t>
      </w:r>
      <w:r w:rsidRPr="0093765E">
        <w:rPr>
          <w:rFonts w:ascii="Tahoma" w:hAnsi="Tahoma" w:cs="Tahoma"/>
          <w:sz w:val="20"/>
          <w:szCs w:val="20"/>
        </w:rPr>
        <w:t xml:space="preserve"> Minimum of 8 years of experience in teaching / research / industry out of which at least 2 years</w:t>
      </w:r>
      <w:r w:rsidR="004C51D0" w:rsidRPr="0093765E">
        <w:rPr>
          <w:rFonts w:ascii="Tahoma" w:hAnsi="Tahoma" w:cs="Tahoma"/>
          <w:sz w:val="20"/>
          <w:szCs w:val="20"/>
        </w:rPr>
        <w:t xml:space="preserve"> </w:t>
      </w:r>
      <w:r w:rsidRPr="0093765E">
        <w:rPr>
          <w:rFonts w:ascii="Tahoma" w:hAnsi="Tahoma" w:cs="Tahoma"/>
          <w:sz w:val="20"/>
          <w:szCs w:val="20"/>
        </w:rPr>
        <w:t>shall be Post Ph.D. experience.</w:t>
      </w:r>
    </w:p>
    <w:p w:rsidR="00777FEE" w:rsidRPr="0093765E" w:rsidRDefault="00777FEE" w:rsidP="004C51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3506E" w:rsidRPr="0093765E" w:rsidRDefault="0083506E" w:rsidP="0083506E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93765E">
        <w:rPr>
          <w:rFonts w:ascii="Tahoma" w:hAnsi="Tahoma" w:cs="Tahoma"/>
          <w:b/>
          <w:color w:val="000000"/>
          <w:sz w:val="20"/>
          <w:szCs w:val="20"/>
          <w:highlight w:val="yellow"/>
          <w:u w:val="single"/>
        </w:rPr>
        <w:t xml:space="preserve">Professor: </w:t>
      </w:r>
    </w:p>
    <w:p w:rsidR="001939E7" w:rsidRPr="0093765E" w:rsidRDefault="001939E7" w:rsidP="001939E7">
      <w:pPr>
        <w:rPr>
          <w:rFonts w:ascii="Tahoma" w:hAnsi="Tahoma" w:cs="Tahoma"/>
          <w:b/>
          <w:sz w:val="20"/>
          <w:szCs w:val="20"/>
        </w:rPr>
      </w:pPr>
      <w:r w:rsidRPr="0093765E">
        <w:rPr>
          <w:rFonts w:ascii="Tahoma" w:hAnsi="Tahoma" w:cs="Tahoma"/>
          <w:b/>
          <w:color w:val="000000"/>
          <w:sz w:val="20"/>
          <w:szCs w:val="20"/>
        </w:rPr>
        <w:t xml:space="preserve">I)  </w:t>
      </w:r>
      <w:r w:rsidRPr="0093765E">
        <w:rPr>
          <w:rFonts w:ascii="Tahoma" w:hAnsi="Tahoma" w:cs="Tahoma"/>
          <w:b/>
          <w:sz w:val="20"/>
          <w:szCs w:val="20"/>
          <w:u w:val="single"/>
        </w:rPr>
        <w:t xml:space="preserve">CSE, CSE (AI&amp;ML), CSE (Data Science), Computer Science and Business </w:t>
      </w:r>
      <w:proofErr w:type="spellStart"/>
      <w:r w:rsidRPr="0093765E">
        <w:rPr>
          <w:rFonts w:ascii="Tahoma" w:hAnsi="Tahoma" w:cs="Tahoma"/>
          <w:b/>
          <w:sz w:val="20"/>
          <w:szCs w:val="20"/>
          <w:u w:val="single"/>
        </w:rPr>
        <w:t>System</w:t>
      </w:r>
      <w:proofErr w:type="gramStart"/>
      <w:r w:rsidRPr="0093765E">
        <w:rPr>
          <w:rFonts w:ascii="Tahoma" w:hAnsi="Tahoma" w:cs="Tahoma"/>
          <w:b/>
          <w:sz w:val="20"/>
          <w:szCs w:val="20"/>
          <w:u w:val="single"/>
        </w:rPr>
        <w:t>,</w:t>
      </w:r>
      <w:r w:rsidR="004527D4" w:rsidRPr="0093765E">
        <w:rPr>
          <w:rFonts w:ascii="Tahoma" w:hAnsi="Tahoma" w:cs="Tahoma"/>
          <w:b/>
          <w:sz w:val="20"/>
          <w:szCs w:val="20"/>
          <w:u w:val="single"/>
        </w:rPr>
        <w:t>IT</w:t>
      </w:r>
      <w:proofErr w:type="spellEnd"/>
      <w:proofErr w:type="gramEnd"/>
      <w:r w:rsidR="004527D4" w:rsidRPr="0093765E">
        <w:rPr>
          <w:rFonts w:ascii="Tahoma" w:hAnsi="Tahoma" w:cs="Tahoma"/>
          <w:b/>
          <w:sz w:val="20"/>
          <w:szCs w:val="20"/>
          <w:u w:val="single"/>
        </w:rPr>
        <w:t>:</w:t>
      </w:r>
      <w:r w:rsidRPr="0093765E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915087" w:rsidRPr="0093765E" w:rsidRDefault="00915087" w:rsidP="001939E7">
      <w:pPr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Qualifications: </w:t>
      </w:r>
    </w:p>
    <w:p w:rsidR="00915087" w:rsidRPr="0093765E" w:rsidRDefault="00915087" w:rsidP="00771F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93765E">
        <w:rPr>
          <w:rFonts w:ascii="Tahoma" w:hAnsi="Tahoma" w:cs="Tahoma"/>
          <w:b/>
          <w:sz w:val="20"/>
          <w:szCs w:val="20"/>
        </w:rPr>
        <w:t>a</w:t>
      </w:r>
      <w:proofErr w:type="gramEnd"/>
      <w:r w:rsidRPr="0093765E">
        <w:rPr>
          <w:rFonts w:ascii="Tahoma" w:hAnsi="Tahoma" w:cs="Tahoma"/>
          <w:b/>
          <w:sz w:val="20"/>
          <w:szCs w:val="20"/>
        </w:rPr>
        <w:t>.</w:t>
      </w:r>
      <w:r w:rsidRPr="0093765E">
        <w:rPr>
          <w:rFonts w:ascii="Tahoma" w:hAnsi="Tahoma" w:cs="Tahoma"/>
          <w:sz w:val="20"/>
          <w:szCs w:val="20"/>
        </w:rPr>
        <w:t xml:space="preserve"> Ph. D. degree in relevant field and First class or equivalent at Bachelor’s </w:t>
      </w:r>
      <w:r w:rsidR="00EF2852" w:rsidRPr="0093765E">
        <w:rPr>
          <w:rFonts w:ascii="Tahoma" w:hAnsi="Tahoma" w:cs="Tahoma"/>
          <w:sz w:val="20"/>
          <w:szCs w:val="20"/>
        </w:rPr>
        <w:t>and</w:t>
      </w:r>
      <w:r w:rsidRPr="0093765E">
        <w:rPr>
          <w:rFonts w:ascii="Tahoma" w:hAnsi="Tahoma" w:cs="Tahoma"/>
          <w:sz w:val="20"/>
          <w:szCs w:val="20"/>
        </w:rPr>
        <w:t xml:space="preserve"> Master’s level</w:t>
      </w:r>
      <w:r w:rsidR="00771FAD" w:rsidRPr="0093765E">
        <w:rPr>
          <w:rFonts w:ascii="Tahoma" w:hAnsi="Tahoma" w:cs="Tahoma"/>
          <w:sz w:val="20"/>
          <w:szCs w:val="20"/>
        </w:rPr>
        <w:t xml:space="preserve"> </w:t>
      </w:r>
      <w:r w:rsidRPr="0093765E">
        <w:rPr>
          <w:rFonts w:ascii="Tahoma" w:hAnsi="Tahoma" w:cs="Tahoma"/>
          <w:sz w:val="20"/>
          <w:szCs w:val="20"/>
        </w:rPr>
        <w:t>in the relevant branch.</w:t>
      </w:r>
    </w:p>
    <w:p w:rsidR="00771FAD" w:rsidRPr="0093765E" w:rsidRDefault="00915087" w:rsidP="00AA09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t>AND</w:t>
      </w:r>
    </w:p>
    <w:p w:rsidR="00915087" w:rsidRPr="0093765E" w:rsidRDefault="00915087" w:rsidP="00771F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b/>
          <w:sz w:val="20"/>
          <w:szCs w:val="20"/>
        </w:rPr>
        <w:t>b.</w:t>
      </w:r>
      <w:r w:rsidRPr="0093765E">
        <w:rPr>
          <w:rFonts w:ascii="Tahoma" w:hAnsi="Tahoma" w:cs="Tahoma"/>
          <w:sz w:val="20"/>
          <w:szCs w:val="20"/>
        </w:rPr>
        <w:t xml:space="preserve"> Minimum of 10 years of experience in teaching / research / industry out of which at least 3 years</w:t>
      </w:r>
      <w:r w:rsidR="00771FAD" w:rsidRPr="0093765E">
        <w:rPr>
          <w:rFonts w:ascii="Tahoma" w:hAnsi="Tahoma" w:cs="Tahoma"/>
          <w:sz w:val="20"/>
          <w:szCs w:val="20"/>
        </w:rPr>
        <w:t xml:space="preserve"> </w:t>
      </w:r>
      <w:r w:rsidRPr="0093765E">
        <w:rPr>
          <w:rFonts w:ascii="Tahoma" w:hAnsi="Tahoma" w:cs="Tahoma"/>
          <w:sz w:val="20"/>
          <w:szCs w:val="20"/>
        </w:rPr>
        <w:t>shall be at a post equivalent to that of an Associate Professor.</w:t>
      </w:r>
    </w:p>
    <w:p w:rsidR="00915087" w:rsidRPr="0093765E" w:rsidRDefault="00915087" w:rsidP="00E2783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t>AND</w:t>
      </w:r>
    </w:p>
    <w:p w:rsidR="00915087" w:rsidRPr="0093765E" w:rsidRDefault="00915087" w:rsidP="00771F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93765E">
        <w:rPr>
          <w:rFonts w:ascii="Tahoma" w:hAnsi="Tahoma" w:cs="Tahoma"/>
          <w:b/>
          <w:sz w:val="20"/>
          <w:szCs w:val="20"/>
        </w:rPr>
        <w:t>c</w:t>
      </w:r>
      <w:r w:rsidRPr="0093765E">
        <w:rPr>
          <w:rFonts w:ascii="Tahoma" w:hAnsi="Tahoma" w:cs="Tahoma"/>
          <w:sz w:val="20"/>
          <w:szCs w:val="20"/>
        </w:rPr>
        <w:t xml:space="preserve">. At least 6 research publications at the level of Associate Professor in SCI journals </w:t>
      </w:r>
      <w:r w:rsidRPr="0093765E">
        <w:rPr>
          <w:rFonts w:ascii="Tahoma" w:hAnsi="Tahoma" w:cs="Tahoma"/>
          <w:b/>
          <w:bCs/>
          <w:sz w:val="20"/>
          <w:szCs w:val="20"/>
        </w:rPr>
        <w:t xml:space="preserve">/ </w:t>
      </w:r>
      <w:r w:rsidRPr="0093765E">
        <w:rPr>
          <w:rFonts w:ascii="Tahoma" w:hAnsi="Tahoma" w:cs="Tahoma"/>
          <w:sz w:val="20"/>
          <w:szCs w:val="20"/>
        </w:rPr>
        <w:t xml:space="preserve">UGC </w:t>
      </w:r>
      <w:r w:rsidRPr="0093765E">
        <w:rPr>
          <w:rFonts w:ascii="Tahoma" w:hAnsi="Tahoma" w:cs="Tahoma"/>
          <w:b/>
          <w:bCs/>
          <w:sz w:val="20"/>
          <w:szCs w:val="20"/>
        </w:rPr>
        <w:t>/</w:t>
      </w:r>
      <w:r w:rsidR="00771FAD" w:rsidRPr="0093765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3765E">
        <w:rPr>
          <w:rFonts w:ascii="Tahoma" w:hAnsi="Tahoma" w:cs="Tahoma"/>
          <w:sz w:val="20"/>
          <w:szCs w:val="20"/>
        </w:rPr>
        <w:t>AICTE approved list of journals and at least 2 successful Ph.D. guided as Supervisor / Co</w:t>
      </w:r>
      <w:r w:rsidR="00771FAD" w:rsidRPr="0093765E">
        <w:rPr>
          <w:rFonts w:ascii="Tahoma" w:hAnsi="Tahoma" w:cs="Tahoma"/>
          <w:sz w:val="20"/>
          <w:szCs w:val="20"/>
        </w:rPr>
        <w:t>-</w:t>
      </w:r>
      <w:r w:rsidRPr="0093765E">
        <w:rPr>
          <w:rFonts w:ascii="Tahoma" w:hAnsi="Tahoma" w:cs="Tahoma"/>
          <w:sz w:val="20"/>
          <w:szCs w:val="20"/>
        </w:rPr>
        <w:t>supervisor</w:t>
      </w:r>
      <w:r w:rsidR="00771FAD" w:rsidRPr="0093765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3765E">
        <w:rPr>
          <w:rFonts w:ascii="Tahoma" w:hAnsi="Tahoma" w:cs="Tahoma"/>
          <w:sz w:val="20"/>
          <w:szCs w:val="20"/>
        </w:rPr>
        <w:t>till the date of eligibility of promotion.</w:t>
      </w:r>
    </w:p>
    <w:p w:rsidR="00EF2852" w:rsidRPr="0093765E" w:rsidRDefault="00EF2852" w:rsidP="00AA09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15087" w:rsidRPr="0093765E" w:rsidRDefault="00915087" w:rsidP="00AA09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t>OR</w:t>
      </w:r>
    </w:p>
    <w:p w:rsidR="00915087" w:rsidRPr="0093765E" w:rsidRDefault="00915087" w:rsidP="00771F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lastRenderedPageBreak/>
        <w:t xml:space="preserve">At least 10 research publications at the level of Associate Professor in SCI journals </w:t>
      </w:r>
      <w:r w:rsidRPr="0093765E">
        <w:rPr>
          <w:rFonts w:ascii="Tahoma" w:hAnsi="Tahoma" w:cs="Tahoma"/>
          <w:b/>
          <w:bCs/>
          <w:sz w:val="20"/>
          <w:szCs w:val="20"/>
        </w:rPr>
        <w:t xml:space="preserve">/ </w:t>
      </w:r>
      <w:r w:rsidRPr="0093765E">
        <w:rPr>
          <w:rFonts w:ascii="Tahoma" w:hAnsi="Tahoma" w:cs="Tahoma"/>
          <w:sz w:val="20"/>
          <w:szCs w:val="20"/>
        </w:rPr>
        <w:t xml:space="preserve">UGC </w:t>
      </w:r>
      <w:r w:rsidRPr="0093765E">
        <w:rPr>
          <w:rFonts w:ascii="Tahoma" w:hAnsi="Tahoma" w:cs="Tahoma"/>
          <w:b/>
          <w:bCs/>
          <w:sz w:val="20"/>
          <w:szCs w:val="20"/>
        </w:rPr>
        <w:t>/</w:t>
      </w:r>
      <w:r w:rsidR="00771FAD" w:rsidRPr="0093765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3765E">
        <w:rPr>
          <w:rFonts w:ascii="Tahoma" w:hAnsi="Tahoma" w:cs="Tahoma"/>
          <w:sz w:val="20"/>
          <w:szCs w:val="20"/>
        </w:rPr>
        <w:t>AICTE approved list of journals</w:t>
      </w:r>
      <w:r w:rsidR="0036657E" w:rsidRPr="0093765E">
        <w:rPr>
          <w:rFonts w:ascii="Tahoma" w:hAnsi="Tahoma" w:cs="Tahoma"/>
          <w:sz w:val="20"/>
          <w:szCs w:val="20"/>
        </w:rPr>
        <w:t xml:space="preserve"> till the date of eligibility for</w:t>
      </w:r>
      <w:r w:rsidRPr="0093765E">
        <w:rPr>
          <w:rFonts w:ascii="Tahoma" w:hAnsi="Tahoma" w:cs="Tahoma"/>
          <w:sz w:val="20"/>
          <w:szCs w:val="20"/>
        </w:rPr>
        <w:t xml:space="preserve"> promotion</w:t>
      </w:r>
      <w:r w:rsidRPr="0093765E">
        <w:rPr>
          <w:rFonts w:ascii="Tahoma" w:hAnsi="Tahoma" w:cs="Tahoma"/>
          <w:b/>
          <w:bCs/>
          <w:sz w:val="20"/>
          <w:szCs w:val="20"/>
        </w:rPr>
        <w:t>.</w:t>
      </w:r>
    </w:p>
    <w:p w:rsidR="000D4B4B" w:rsidRPr="0093765E" w:rsidRDefault="000D4B4B" w:rsidP="00771F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4527D4" w:rsidRPr="0093765E" w:rsidRDefault="004527D4" w:rsidP="004527D4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3765E">
        <w:rPr>
          <w:rFonts w:ascii="Tahoma" w:hAnsi="Tahoma" w:cs="Tahoma"/>
          <w:b/>
          <w:color w:val="auto"/>
          <w:sz w:val="20"/>
          <w:szCs w:val="20"/>
          <w:u w:val="single"/>
        </w:rPr>
        <w:t>Note</w:t>
      </w:r>
      <w:r w:rsidRPr="0093765E">
        <w:rPr>
          <w:rFonts w:ascii="Tahoma" w:hAnsi="Tahoma" w:cs="Tahoma"/>
          <w:b/>
          <w:color w:val="auto"/>
          <w:sz w:val="20"/>
          <w:szCs w:val="20"/>
        </w:rPr>
        <w:t>:</w:t>
      </w:r>
    </w:p>
    <w:p w:rsidR="004527D4" w:rsidRPr="0093765E" w:rsidRDefault="004527D4" w:rsidP="004527D4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4527D4" w:rsidRPr="0093765E" w:rsidRDefault="004527D4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t xml:space="preserve">1) </w:t>
      </w:r>
      <w:r w:rsidRPr="0093765E">
        <w:rPr>
          <w:rFonts w:ascii="Tahoma" w:hAnsi="Tahoma" w:cs="Tahoma"/>
          <w:sz w:val="20"/>
          <w:szCs w:val="20"/>
        </w:rPr>
        <w:tab/>
        <w:t>Scale of Pay: Consolidated.</w:t>
      </w:r>
    </w:p>
    <w:p w:rsidR="004527D4" w:rsidRPr="0093765E" w:rsidRDefault="004527D4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</w:p>
    <w:p w:rsidR="004527D4" w:rsidRPr="0093765E" w:rsidRDefault="004527D4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t xml:space="preserve">2) </w:t>
      </w:r>
      <w:r w:rsidRPr="0093765E">
        <w:rPr>
          <w:rFonts w:ascii="Tahoma" w:hAnsi="Tahoma" w:cs="Tahoma"/>
          <w:sz w:val="20"/>
          <w:szCs w:val="20"/>
        </w:rPr>
        <w:tab/>
        <w:t>Candidates must submit attested photocopies of all the certificates and testimonials.</w:t>
      </w:r>
    </w:p>
    <w:p w:rsidR="004527D4" w:rsidRPr="0093765E" w:rsidRDefault="004527D4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</w:p>
    <w:p w:rsidR="004527D4" w:rsidRPr="0093765E" w:rsidRDefault="004527D4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t xml:space="preserve">3) </w:t>
      </w:r>
      <w:r w:rsidRPr="0093765E">
        <w:rPr>
          <w:rFonts w:ascii="Tahoma" w:hAnsi="Tahoma" w:cs="Tahoma"/>
          <w:sz w:val="20"/>
          <w:szCs w:val="20"/>
        </w:rPr>
        <w:tab/>
        <w:t xml:space="preserve">Candidates who are already employed must send their applications through a proper channel. </w:t>
      </w:r>
    </w:p>
    <w:p w:rsidR="004527D4" w:rsidRPr="0093765E" w:rsidRDefault="004527D4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</w:p>
    <w:p w:rsidR="004527D4" w:rsidRPr="0093765E" w:rsidRDefault="004527D4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t xml:space="preserve">4) </w:t>
      </w:r>
      <w:r w:rsidRPr="0093765E">
        <w:rPr>
          <w:rFonts w:ascii="Tahoma" w:hAnsi="Tahoma" w:cs="Tahoma"/>
          <w:sz w:val="20"/>
          <w:szCs w:val="20"/>
        </w:rPr>
        <w:tab/>
        <w:t>T.A and D.A will not be paid for the candidates to attend the interview.</w:t>
      </w:r>
    </w:p>
    <w:p w:rsidR="004527D4" w:rsidRPr="0093765E" w:rsidRDefault="004527D4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</w:p>
    <w:p w:rsidR="004527D4" w:rsidRPr="0093765E" w:rsidRDefault="004527D4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t xml:space="preserve">5) </w:t>
      </w:r>
      <w:r w:rsidRPr="0093765E">
        <w:rPr>
          <w:rFonts w:ascii="Tahoma" w:hAnsi="Tahoma" w:cs="Tahoma"/>
          <w:sz w:val="20"/>
          <w:szCs w:val="20"/>
        </w:rPr>
        <w:tab/>
        <w:t>Canvassing of any type should be avoided else it leads to disqualification from the selection.</w:t>
      </w:r>
    </w:p>
    <w:p w:rsidR="004527D4" w:rsidRPr="0093765E" w:rsidRDefault="004527D4" w:rsidP="004527D4">
      <w:pPr>
        <w:pStyle w:val="NoSpacing"/>
        <w:rPr>
          <w:rFonts w:ascii="Tahoma" w:hAnsi="Tahoma" w:cs="Tahoma"/>
          <w:sz w:val="20"/>
          <w:szCs w:val="20"/>
        </w:rPr>
      </w:pPr>
    </w:p>
    <w:p w:rsidR="004527D4" w:rsidRPr="0093765E" w:rsidRDefault="004527D4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t xml:space="preserve">6) </w:t>
      </w:r>
      <w:r w:rsidRPr="0093765E">
        <w:rPr>
          <w:rFonts w:ascii="Tahoma" w:hAnsi="Tahoma" w:cs="Tahoma"/>
          <w:sz w:val="20"/>
          <w:szCs w:val="20"/>
        </w:rPr>
        <w:tab/>
        <w:t>Selection process is completely under the Management discretion.</w:t>
      </w:r>
    </w:p>
    <w:p w:rsidR="004527D4" w:rsidRPr="0093765E" w:rsidRDefault="004527D4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</w:p>
    <w:p w:rsidR="004527D4" w:rsidRPr="0093765E" w:rsidRDefault="004527D4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t>7)</w:t>
      </w:r>
      <w:r w:rsidRPr="0093765E">
        <w:rPr>
          <w:rFonts w:ascii="Tahoma" w:hAnsi="Tahoma" w:cs="Tahoma"/>
          <w:sz w:val="20"/>
          <w:szCs w:val="20"/>
        </w:rPr>
        <w:tab/>
        <w:t xml:space="preserve">Higher pay will be offered to the deserving candidates with </w:t>
      </w:r>
      <w:proofErr w:type="spellStart"/>
      <w:r w:rsidRPr="0093765E">
        <w:rPr>
          <w:rFonts w:ascii="Tahoma" w:hAnsi="Tahoma" w:cs="Tahoma"/>
          <w:sz w:val="20"/>
          <w:szCs w:val="20"/>
        </w:rPr>
        <w:t>Ph.D</w:t>
      </w:r>
      <w:proofErr w:type="spellEnd"/>
      <w:r w:rsidRPr="0093765E">
        <w:rPr>
          <w:rFonts w:ascii="Tahoma" w:hAnsi="Tahoma" w:cs="Tahoma"/>
          <w:sz w:val="20"/>
          <w:szCs w:val="20"/>
        </w:rPr>
        <w:t xml:space="preserve"> qualification.</w:t>
      </w:r>
    </w:p>
    <w:p w:rsidR="00E27831" w:rsidRPr="0093765E" w:rsidRDefault="00E27831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</w:p>
    <w:p w:rsidR="00E27831" w:rsidRPr="0093765E" w:rsidRDefault="00E27831" w:rsidP="004527D4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sz w:val="20"/>
          <w:szCs w:val="20"/>
        </w:rPr>
        <w:t>8)         Incomplete/CV/Bio-Data or defective applications will not be considered. Last date to Apply fo</w:t>
      </w:r>
      <w:r w:rsidR="0093765E">
        <w:rPr>
          <w:rFonts w:ascii="Tahoma" w:hAnsi="Tahoma" w:cs="Tahoma"/>
          <w:sz w:val="20"/>
          <w:szCs w:val="20"/>
        </w:rPr>
        <w:t>r the Positions advertised is 11</w:t>
      </w:r>
      <w:bookmarkStart w:id="0" w:name="_GoBack"/>
      <w:bookmarkEnd w:id="0"/>
      <w:r w:rsidRPr="0093765E">
        <w:rPr>
          <w:rFonts w:ascii="Tahoma" w:hAnsi="Tahoma" w:cs="Tahoma"/>
          <w:sz w:val="20"/>
          <w:szCs w:val="20"/>
        </w:rPr>
        <w:t>.12.2022</w:t>
      </w:r>
    </w:p>
    <w:p w:rsidR="004527D4" w:rsidRPr="0093765E" w:rsidRDefault="004527D4" w:rsidP="004527D4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</w:p>
    <w:p w:rsidR="00EA124E" w:rsidRPr="0093765E" w:rsidRDefault="004527D4" w:rsidP="004527D4">
      <w:pPr>
        <w:rPr>
          <w:rFonts w:ascii="Tahoma" w:hAnsi="Tahoma" w:cs="Tahoma"/>
          <w:sz w:val="20"/>
          <w:szCs w:val="20"/>
        </w:rPr>
      </w:pPr>
      <w:r w:rsidRPr="0093765E">
        <w:rPr>
          <w:rFonts w:ascii="Tahoma" w:hAnsi="Tahoma" w:cs="Tahoma"/>
          <w:b/>
          <w:sz w:val="20"/>
          <w:szCs w:val="20"/>
        </w:rPr>
        <w:t>Disclaimer</w:t>
      </w:r>
      <w:r w:rsidRPr="0093765E">
        <w:rPr>
          <w:rFonts w:ascii="Tahoma" w:hAnsi="Tahoma" w:cs="Tahoma"/>
          <w:sz w:val="20"/>
          <w:szCs w:val="20"/>
        </w:rPr>
        <w:t>: The Management reserves the right to cancel or postpone the date of interview without giving any reasons. Any claims in this regard will not be entertained.</w:t>
      </w:r>
    </w:p>
    <w:p w:rsidR="004527D4" w:rsidRPr="0093765E" w:rsidRDefault="004527D4" w:rsidP="004527D4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4527D4" w:rsidRPr="0093765E" w:rsidRDefault="004527D4" w:rsidP="004527D4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2C5D3F" w:rsidRPr="0093765E" w:rsidRDefault="00333AD3" w:rsidP="0093765E">
      <w:pPr>
        <w:jc w:val="right"/>
        <w:rPr>
          <w:rFonts w:ascii="Tahoma" w:hAnsi="Tahoma" w:cs="Tahoma"/>
          <w:b/>
          <w:sz w:val="20"/>
          <w:szCs w:val="20"/>
        </w:rPr>
      </w:pPr>
      <w:r w:rsidRPr="0093765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PRINCIPAL</w:t>
      </w:r>
    </w:p>
    <w:sectPr w:rsidR="002C5D3F" w:rsidRPr="0093765E" w:rsidSect="004527D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2204"/>
    <w:multiLevelType w:val="hybridMultilevel"/>
    <w:tmpl w:val="825C748C"/>
    <w:lvl w:ilvl="0" w:tplc="98BCD672">
      <w:start w:val="1"/>
      <w:numFmt w:val="upperRoman"/>
      <w:lvlText w:val="%1)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AF3"/>
    <w:rsid w:val="000D4B4B"/>
    <w:rsid w:val="00141AA7"/>
    <w:rsid w:val="001939E7"/>
    <w:rsid w:val="00241654"/>
    <w:rsid w:val="002507E8"/>
    <w:rsid w:val="002673D1"/>
    <w:rsid w:val="002B1F99"/>
    <w:rsid w:val="002B2DED"/>
    <w:rsid w:val="002C5D3F"/>
    <w:rsid w:val="002D2127"/>
    <w:rsid w:val="00333AD3"/>
    <w:rsid w:val="003479AC"/>
    <w:rsid w:val="00362CCC"/>
    <w:rsid w:val="0036657E"/>
    <w:rsid w:val="004032E8"/>
    <w:rsid w:val="004527D4"/>
    <w:rsid w:val="0045497F"/>
    <w:rsid w:val="004C51D0"/>
    <w:rsid w:val="00560E67"/>
    <w:rsid w:val="005B4E1D"/>
    <w:rsid w:val="005E7293"/>
    <w:rsid w:val="00616D55"/>
    <w:rsid w:val="0065350D"/>
    <w:rsid w:val="006963DB"/>
    <w:rsid w:val="006D7173"/>
    <w:rsid w:val="00766748"/>
    <w:rsid w:val="00771FAD"/>
    <w:rsid w:val="00772DD3"/>
    <w:rsid w:val="00774A5C"/>
    <w:rsid w:val="007767C6"/>
    <w:rsid w:val="00777FEE"/>
    <w:rsid w:val="00826154"/>
    <w:rsid w:val="0083506E"/>
    <w:rsid w:val="008F4E4B"/>
    <w:rsid w:val="00915087"/>
    <w:rsid w:val="0093765E"/>
    <w:rsid w:val="00940C6A"/>
    <w:rsid w:val="00974345"/>
    <w:rsid w:val="00AA0967"/>
    <w:rsid w:val="00AD095D"/>
    <w:rsid w:val="00B249B2"/>
    <w:rsid w:val="00B33017"/>
    <w:rsid w:val="00B645B0"/>
    <w:rsid w:val="00C36761"/>
    <w:rsid w:val="00C85167"/>
    <w:rsid w:val="00CB061D"/>
    <w:rsid w:val="00D5457C"/>
    <w:rsid w:val="00D77AF3"/>
    <w:rsid w:val="00DC2335"/>
    <w:rsid w:val="00E27831"/>
    <w:rsid w:val="00E379D5"/>
    <w:rsid w:val="00E61768"/>
    <w:rsid w:val="00E97809"/>
    <w:rsid w:val="00EA124E"/>
    <w:rsid w:val="00EF2852"/>
    <w:rsid w:val="00F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7D4"/>
    <w:pPr>
      <w:ind w:left="720"/>
      <w:contextualSpacing/>
    </w:pPr>
  </w:style>
  <w:style w:type="paragraph" w:styleId="NoSpacing">
    <w:name w:val="No Spacing"/>
    <w:uiPriority w:val="1"/>
    <w:qFormat/>
    <w:rsid w:val="004527D4"/>
    <w:pPr>
      <w:spacing w:after="0" w:line="240" w:lineRule="auto"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dcterms:created xsi:type="dcterms:W3CDTF">2021-01-11T05:50:00Z</dcterms:created>
  <dcterms:modified xsi:type="dcterms:W3CDTF">2022-11-30T03:59:00Z</dcterms:modified>
</cp:coreProperties>
</file>